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B0" w:rsidRDefault="00962FB0" w:rsidP="001E6B9F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7C4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962FB0" w:rsidRDefault="00962FB0" w:rsidP="001E6B9F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7C4">
        <w:rPr>
          <w:rFonts w:ascii="Times New Roman" w:eastAsia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A60A24">
        <w:rPr>
          <w:rFonts w:ascii="Times New Roman" w:eastAsia="Times New Roman" w:hAnsi="Times New Roman" w:cs="Times New Roman"/>
          <w:b/>
          <w:sz w:val="24"/>
          <w:szCs w:val="24"/>
        </w:rPr>
        <w:t>английскому языку в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-9 классах</w:t>
      </w:r>
    </w:p>
    <w:p w:rsidR="00962FB0" w:rsidRDefault="00A60A24" w:rsidP="001E6B9F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FB0" w:rsidRPr="008C37C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английскому языку </w:t>
      </w:r>
      <w:r w:rsidR="00962FB0" w:rsidRPr="008C37C4">
        <w:rPr>
          <w:rFonts w:ascii="Times New Roman" w:eastAsia="Times New Roman" w:hAnsi="Times New Roman" w:cs="Times New Roman"/>
          <w:sz w:val="24"/>
          <w:szCs w:val="24"/>
        </w:rPr>
        <w:t xml:space="preserve"> составлена в соответствии с федеральными, региональными, нормативными документами, перечень которых представлен в основной образовательной программе </w:t>
      </w:r>
      <w:r w:rsidR="00962FB0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962FB0" w:rsidRPr="008C37C4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МОБУ «</w:t>
      </w:r>
      <w:proofErr w:type="spellStart"/>
      <w:r w:rsidR="00962FB0">
        <w:rPr>
          <w:rFonts w:ascii="Times New Roman" w:eastAsia="Times New Roman" w:hAnsi="Times New Roman" w:cs="Times New Roman"/>
          <w:sz w:val="24"/>
          <w:szCs w:val="24"/>
        </w:rPr>
        <w:t>Камсакская</w:t>
      </w:r>
      <w:proofErr w:type="spellEnd"/>
      <w:r w:rsidR="00962FB0">
        <w:rPr>
          <w:rFonts w:ascii="Times New Roman" w:eastAsia="Times New Roman" w:hAnsi="Times New Roman" w:cs="Times New Roman"/>
          <w:sz w:val="24"/>
          <w:szCs w:val="24"/>
        </w:rPr>
        <w:t xml:space="preserve"> ООШ</w:t>
      </w:r>
      <w:r w:rsidR="00962FB0" w:rsidRPr="008C37C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62FB0" w:rsidRDefault="00962FB0" w:rsidP="001E6B9F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B9F" w:rsidRDefault="001340C2" w:rsidP="001E6B9F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ХАРАКТЕРИСТИКА УЧЕБНОГО ПРЕДМЕТА </w:t>
      </w:r>
    </w:p>
    <w:p w:rsidR="001340C2" w:rsidRDefault="001340C2" w:rsidP="001E6B9F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60A24">
        <w:rPr>
          <w:rFonts w:ascii="Times New Roman" w:eastAsia="Times New Roman" w:hAnsi="Times New Roman" w:cs="Times New Roman"/>
          <w:b/>
          <w:sz w:val="24"/>
          <w:szCs w:val="24"/>
        </w:rPr>
        <w:t>АНГЛИЙСКИЙ ЯЗЫК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1340C2" w:rsidRDefault="00A64D7F" w:rsidP="001E6B9F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60A24" w:rsidRPr="00A60A24">
        <w:rPr>
          <w:rFonts w:ascii="Times New Roman" w:eastAsia="Times New Roman" w:hAnsi="Times New Roman" w:cs="Times New Roman"/>
          <w:sz w:val="24"/>
          <w:szCs w:val="24"/>
        </w:rPr>
        <w:t>Предмету «Иностранный (английский) язык» принадлежит важное место в системе среднего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</w:t>
      </w:r>
      <w:r w:rsidR="001340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A24" w:rsidRPr="00A60A24" w:rsidRDefault="001E6B9F" w:rsidP="001E6B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1340C2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учебного предмета</w:t>
      </w:r>
      <w:r w:rsidR="00A60A24">
        <w:rPr>
          <w:rFonts w:ascii="Times New Roman" w:eastAsia="Times New Roman" w:hAnsi="Times New Roman" w:cs="Times New Roman"/>
          <w:b/>
          <w:sz w:val="24"/>
          <w:szCs w:val="24"/>
        </w:rPr>
        <w:t xml:space="preserve"> «Английский язык</w:t>
      </w:r>
      <w:r w:rsidR="001340C2">
        <w:rPr>
          <w:rFonts w:ascii="Times New Roman" w:eastAsia="Times New Roman" w:hAnsi="Times New Roman" w:cs="Times New Roman"/>
          <w:b/>
          <w:sz w:val="24"/>
          <w:szCs w:val="24"/>
        </w:rPr>
        <w:t>» —</w:t>
      </w:r>
      <w:r w:rsidR="001340C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60A2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60A24" w:rsidRPr="00A60A24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A64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A24" w:rsidRPr="00A60A24">
        <w:rPr>
          <w:rFonts w:ascii="Times New Roman" w:eastAsia="Times New Roman" w:hAnsi="Times New Roman" w:cs="Times New Roman"/>
          <w:sz w:val="24"/>
          <w:szCs w:val="24"/>
        </w:rPr>
        <w:t xml:space="preserve">прагматическом </w:t>
      </w:r>
      <w:r w:rsidR="00A64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A24" w:rsidRPr="00A60A24">
        <w:rPr>
          <w:rFonts w:ascii="Times New Roman" w:eastAsia="Times New Roman" w:hAnsi="Times New Roman" w:cs="Times New Roman"/>
          <w:sz w:val="24"/>
          <w:szCs w:val="24"/>
        </w:rPr>
        <w:t>уровне целью иноязычного образования провозглашено</w:t>
      </w:r>
      <w:r w:rsidR="00A60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A24" w:rsidRPr="00A60A2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коммуникативной компетенции обучающихся в единстве таких её составляющих, как речевая, языковая, </w:t>
      </w:r>
      <w:proofErr w:type="spellStart"/>
      <w:r w:rsidR="00A60A24" w:rsidRPr="00A60A24">
        <w:rPr>
          <w:rFonts w:ascii="Times New Roman" w:eastAsia="Times New Roman" w:hAnsi="Times New Roman" w:cs="Times New Roman"/>
          <w:sz w:val="24"/>
          <w:szCs w:val="24"/>
        </w:rPr>
        <w:t>социокультурная</w:t>
      </w:r>
      <w:proofErr w:type="spellEnd"/>
      <w:r w:rsidR="00A60A24" w:rsidRPr="00A60A24">
        <w:rPr>
          <w:rFonts w:ascii="Times New Roman" w:eastAsia="Times New Roman" w:hAnsi="Times New Roman" w:cs="Times New Roman"/>
          <w:sz w:val="24"/>
          <w:szCs w:val="24"/>
        </w:rPr>
        <w:t xml:space="preserve">, компенсаторная компетенции:  — речевая </w:t>
      </w:r>
      <w:proofErr w:type="gramStart"/>
      <w:r w:rsidR="00A60A24" w:rsidRPr="00A60A24">
        <w:rPr>
          <w:rFonts w:ascii="Times New Roman" w:eastAsia="Times New Roman" w:hAnsi="Times New Roman" w:cs="Times New Roman"/>
          <w:sz w:val="24"/>
          <w:szCs w:val="24"/>
        </w:rPr>
        <w:t xml:space="preserve">компетенция — развитие коммуникативных умений в четырёх основных видах речевой деятельности (говорении, </w:t>
      </w:r>
      <w:proofErr w:type="spellStart"/>
      <w:r w:rsidR="00A60A24" w:rsidRPr="00A60A24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="00A60A24" w:rsidRPr="00A60A24">
        <w:rPr>
          <w:rFonts w:ascii="Times New Roman" w:eastAsia="Times New Roman" w:hAnsi="Times New Roman" w:cs="Times New Roman"/>
          <w:sz w:val="24"/>
          <w:szCs w:val="24"/>
        </w:rPr>
        <w:t>, чтении, письме); — языковая компетенция  — овладение новыми языковыми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A24" w:rsidRPr="00A60A24">
        <w:rPr>
          <w:rFonts w:ascii="Times New Roman" w:eastAsia="Times New Roman" w:hAnsi="Times New Roman" w:cs="Times New Roman"/>
          <w:sz w:val="24"/>
          <w:szCs w:val="24"/>
        </w:rPr>
        <w:t xml:space="preserve"> средствами </w:t>
      </w:r>
      <w:r w:rsidR="00A64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A24" w:rsidRPr="00A60A24">
        <w:rPr>
          <w:rFonts w:ascii="Times New Roman" w:eastAsia="Times New Roman" w:hAnsi="Times New Roman" w:cs="Times New Roman"/>
          <w:sz w:val="24"/>
          <w:szCs w:val="24"/>
        </w:rPr>
        <w:t xml:space="preserve">(фонетическими, орфографическими, лексическими, грамматическими) в соответствии </w:t>
      </w:r>
      <w:proofErr w:type="spellStart"/>
      <w:r w:rsidR="00A60A24" w:rsidRPr="00A60A24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="00A60A24" w:rsidRPr="00A60A24">
        <w:rPr>
          <w:rFonts w:ascii="Times New Roman" w:eastAsia="Times New Roman" w:hAnsi="Times New Roman" w:cs="Times New Roman"/>
          <w:sz w:val="24"/>
          <w:szCs w:val="24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 иностранном языках;  — </w:t>
      </w:r>
      <w:proofErr w:type="spellStart"/>
      <w:r w:rsidR="00A60A24" w:rsidRPr="00A60A24">
        <w:rPr>
          <w:rFonts w:ascii="Times New Roman" w:eastAsia="Times New Roman" w:hAnsi="Times New Roman" w:cs="Times New Roman"/>
          <w:sz w:val="24"/>
          <w:szCs w:val="24"/>
        </w:rPr>
        <w:t>социокультурная</w:t>
      </w:r>
      <w:proofErr w:type="spellEnd"/>
      <w:r w:rsidR="00A60A24" w:rsidRPr="00A60A24">
        <w:rPr>
          <w:rFonts w:ascii="Times New Roman" w:eastAsia="Times New Roman" w:hAnsi="Times New Roman" w:cs="Times New Roman"/>
          <w:sz w:val="24"/>
          <w:szCs w:val="24"/>
        </w:rPr>
        <w:t>/межкультурная компетенция 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</w:t>
      </w:r>
      <w:r w:rsidR="00A64D7F">
        <w:rPr>
          <w:rFonts w:ascii="Times New Roman" w:eastAsia="Times New Roman" w:hAnsi="Times New Roman" w:cs="Times New Roman"/>
          <w:sz w:val="24"/>
          <w:szCs w:val="24"/>
        </w:rPr>
        <w:t xml:space="preserve">вной школы на разных её этапах, </w:t>
      </w:r>
      <w:r w:rsidR="00A64D7F" w:rsidRPr="00A64D7F">
        <w:rPr>
          <w:rFonts w:ascii="Times New Roman" w:eastAsia="Times New Roman" w:hAnsi="Times New Roman" w:cs="Times New Roman"/>
          <w:sz w:val="24"/>
          <w:szCs w:val="24"/>
        </w:rPr>
        <w:t>формирование умения представлять свою страну, её культуру в условиях межкультурного общения;</w:t>
      </w:r>
      <w:proofErr w:type="gramEnd"/>
      <w:r w:rsidR="00A64D7F" w:rsidRPr="00A64D7F">
        <w:rPr>
          <w:rFonts w:ascii="Times New Roman" w:eastAsia="Times New Roman" w:hAnsi="Times New Roman" w:cs="Times New Roman"/>
          <w:sz w:val="24"/>
          <w:szCs w:val="24"/>
        </w:rPr>
        <w:t xml:space="preserve">  — компенсаторная компетенция  — развитие умений выходить из положения в условиях дефицита языковых сре</w:t>
      </w:r>
      <w:proofErr w:type="gramStart"/>
      <w:r w:rsidR="00A64D7F" w:rsidRPr="00A64D7F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="00A64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D7F" w:rsidRPr="00A64D7F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proofErr w:type="gramEnd"/>
      <w:r w:rsidR="00A64D7F" w:rsidRPr="00A64D7F">
        <w:rPr>
          <w:rFonts w:ascii="Times New Roman" w:eastAsia="Times New Roman" w:hAnsi="Times New Roman" w:cs="Times New Roman"/>
          <w:sz w:val="24"/>
          <w:szCs w:val="24"/>
        </w:rPr>
        <w:t>и получении и передаче информации</w:t>
      </w:r>
      <w:r w:rsidR="00A64D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0C2" w:rsidRPr="005647F5" w:rsidRDefault="005647F5" w:rsidP="005647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7F5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7F5">
        <w:rPr>
          <w:rFonts w:ascii="Times New Roman" w:eastAsia="Times New Roman" w:hAnsi="Times New Roman" w:cs="Times New Roman"/>
          <w:sz w:val="24"/>
          <w:szCs w:val="24"/>
        </w:rPr>
        <w:t xml:space="preserve">иноязычного образования становятся более сложными по структуре, формулируются на ценностном, когнитивном и прагматическом уровнях и, соответственно, воплощаются в личностных, </w:t>
      </w:r>
      <w:proofErr w:type="spellStart"/>
      <w:r w:rsidRPr="005647F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647F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647F5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5647F5">
        <w:rPr>
          <w:rFonts w:ascii="Times New Roman" w:eastAsia="Times New Roman" w:hAnsi="Times New Roman" w:cs="Times New Roman"/>
          <w:sz w:val="24"/>
          <w:szCs w:val="24"/>
        </w:rPr>
        <w:t xml:space="preserve">/универсальных и предметных результатах обучения. </w:t>
      </w:r>
      <w:r w:rsidRPr="005647F5">
        <w:rPr>
          <w:rFonts w:ascii="Times New Roman" w:eastAsia="Times New Roman" w:hAnsi="Times New Roman" w:cs="Times New Roman"/>
          <w:sz w:val="24"/>
          <w:szCs w:val="24"/>
        </w:rPr>
        <w:lastRenderedPageBreak/>
        <w:t>А 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5647F5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5647F5">
        <w:rPr>
          <w:rFonts w:ascii="Times New Roman" w:eastAsia="Times New Roman" w:hAnsi="Times New Roman" w:cs="Times New Roman"/>
          <w:sz w:val="24"/>
          <w:szCs w:val="24"/>
        </w:rPr>
        <w:t>ажданина, патриота; развития национального самосознания, стремления к взаимопониманию между людьми разных стран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0C2" w:rsidRPr="001340C2" w:rsidRDefault="001340C2" w:rsidP="001E6B9F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0C2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«</w:t>
      </w:r>
      <w:r w:rsidR="001E6B9F">
        <w:rPr>
          <w:rFonts w:ascii="Times New Roman" w:eastAsia="Times New Roman" w:hAnsi="Times New Roman" w:cs="Times New Roman"/>
          <w:b/>
          <w:sz w:val="24"/>
          <w:szCs w:val="24"/>
        </w:rPr>
        <w:t>АНГЛИЙСКИЙ ЯЗЫК</w:t>
      </w:r>
      <w:r w:rsidRPr="001340C2">
        <w:rPr>
          <w:rFonts w:ascii="Times New Roman" w:eastAsia="Times New Roman" w:hAnsi="Times New Roman" w:cs="Times New Roman"/>
          <w:b/>
          <w:sz w:val="24"/>
          <w:szCs w:val="24"/>
        </w:rPr>
        <w:t>» В УЧЕБНОМ ПЛАНЕ.</w:t>
      </w:r>
    </w:p>
    <w:p w:rsidR="001340C2" w:rsidRPr="001340C2" w:rsidRDefault="005647F5" w:rsidP="005647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7F5">
        <w:rPr>
          <w:rFonts w:ascii="Times New Roman" w:eastAsia="Times New Roman" w:hAnsi="Times New Roman" w:cs="Times New Roman"/>
          <w:sz w:val="24"/>
          <w:szCs w:val="24"/>
        </w:rPr>
        <w:t xml:space="preserve">Обязательный учебный предмет «Иностранный (английский)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обучающихся и при условии, что в образовательной организации имеются условия (кадровая обеспеченность, технические и материальные условия), позволяющие достигнуть заявленных в ФГОС ООО предметных результатов. </w:t>
      </w:r>
    </w:p>
    <w:p w:rsidR="001340C2" w:rsidRPr="001340C2" w:rsidRDefault="001340C2" w:rsidP="005647F5">
      <w:pPr>
        <w:shd w:val="clear" w:color="auto" w:fill="FFFFFF"/>
        <w:spacing w:after="0" w:line="36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0C2">
        <w:rPr>
          <w:rFonts w:ascii="Times New Roman" w:eastAsia="Times New Roman" w:hAnsi="Times New Roman" w:cs="Times New Roman"/>
          <w:sz w:val="24"/>
          <w:szCs w:val="24"/>
        </w:rPr>
        <w:t xml:space="preserve">Учебным планом на изучение </w:t>
      </w:r>
      <w:r w:rsidR="00431E33">
        <w:rPr>
          <w:rFonts w:ascii="Times New Roman" w:eastAsia="Times New Roman" w:hAnsi="Times New Roman" w:cs="Times New Roman"/>
          <w:sz w:val="24"/>
          <w:szCs w:val="24"/>
        </w:rPr>
        <w:t>английского языка</w:t>
      </w:r>
      <w:r w:rsidRPr="001340C2">
        <w:rPr>
          <w:rFonts w:ascii="Times New Roman" w:eastAsia="Times New Roman" w:hAnsi="Times New Roman" w:cs="Times New Roman"/>
          <w:sz w:val="24"/>
          <w:szCs w:val="24"/>
        </w:rPr>
        <w:t xml:space="preserve"> на базовом уровне отведено </w:t>
      </w:r>
    </w:p>
    <w:p w:rsidR="001340C2" w:rsidRDefault="001E6B9F" w:rsidP="001E6B9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3 часа в неделю, 102 часа в год в 5</w:t>
      </w:r>
      <w:r w:rsidR="001340C2" w:rsidRPr="001340C2">
        <w:rPr>
          <w:rFonts w:ascii="Times New Roman" w:eastAsia="Times New Roman" w:hAnsi="Times New Roman" w:cs="Times New Roman"/>
          <w:sz w:val="24"/>
          <w:szCs w:val="24"/>
        </w:rPr>
        <w:t xml:space="preserve"> классе,</w:t>
      </w:r>
    </w:p>
    <w:p w:rsidR="001E6B9F" w:rsidRPr="001340C2" w:rsidRDefault="001E6B9F" w:rsidP="001E6B9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3 часа в неделю, 102 часа в год в 6</w:t>
      </w:r>
      <w:r w:rsidRPr="001340C2">
        <w:rPr>
          <w:rFonts w:ascii="Times New Roman" w:eastAsia="Times New Roman" w:hAnsi="Times New Roman" w:cs="Times New Roman"/>
          <w:sz w:val="24"/>
          <w:szCs w:val="24"/>
        </w:rPr>
        <w:t xml:space="preserve"> классе,</w:t>
      </w:r>
    </w:p>
    <w:p w:rsidR="001E6B9F" w:rsidRPr="001340C2" w:rsidRDefault="001E6B9F" w:rsidP="001E6B9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3 часа в неделю, 102 часа в год в 7</w:t>
      </w:r>
      <w:r w:rsidRPr="001340C2">
        <w:rPr>
          <w:rFonts w:ascii="Times New Roman" w:eastAsia="Times New Roman" w:hAnsi="Times New Roman" w:cs="Times New Roman"/>
          <w:sz w:val="24"/>
          <w:szCs w:val="24"/>
        </w:rPr>
        <w:t xml:space="preserve"> классе,</w:t>
      </w:r>
    </w:p>
    <w:p w:rsidR="001E6B9F" w:rsidRPr="001340C2" w:rsidRDefault="001E6B9F" w:rsidP="001E6B9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3 часа в неделю, 102 часа в год в 8</w:t>
      </w:r>
      <w:r w:rsidRPr="001340C2">
        <w:rPr>
          <w:rFonts w:ascii="Times New Roman" w:eastAsia="Times New Roman" w:hAnsi="Times New Roman" w:cs="Times New Roman"/>
          <w:sz w:val="24"/>
          <w:szCs w:val="24"/>
        </w:rPr>
        <w:t xml:space="preserve"> классе,</w:t>
      </w:r>
    </w:p>
    <w:p w:rsidR="001E6B9F" w:rsidRPr="001E6B9F" w:rsidRDefault="001E6B9F" w:rsidP="001E6B9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3 часа в неделю, 102 часа в год в 9</w:t>
      </w:r>
      <w:r w:rsidRPr="001340C2">
        <w:rPr>
          <w:rFonts w:ascii="Times New Roman" w:eastAsia="Times New Roman" w:hAnsi="Times New Roman" w:cs="Times New Roman"/>
          <w:sz w:val="24"/>
          <w:szCs w:val="24"/>
        </w:rPr>
        <w:t xml:space="preserve"> классе,</w:t>
      </w:r>
    </w:p>
    <w:p w:rsidR="001340C2" w:rsidRPr="005647F5" w:rsidRDefault="001E6B9F" w:rsidP="001E6B9F">
      <w:pPr>
        <w:pStyle w:val="a4"/>
        <w:spacing w:line="360" w:lineRule="auto"/>
        <w:ind w:firstLine="645"/>
        <w:rPr>
          <w:rFonts w:ascii="Times New Roman" w:hAnsi="Times New Roman" w:cs="Times New Roman"/>
          <w:sz w:val="24"/>
          <w:szCs w:val="24"/>
        </w:rPr>
      </w:pPr>
      <w:r w:rsidRPr="005647F5">
        <w:rPr>
          <w:rFonts w:ascii="Times New Roman" w:hAnsi="Times New Roman" w:cs="Times New Roman"/>
          <w:sz w:val="24"/>
          <w:szCs w:val="24"/>
        </w:rPr>
        <w:t>Изучение</w:t>
      </w:r>
      <w:r w:rsidR="00431E33">
        <w:rPr>
          <w:rFonts w:ascii="Times New Roman" w:hAnsi="Times New Roman" w:cs="Times New Roman"/>
          <w:sz w:val="24"/>
          <w:szCs w:val="24"/>
        </w:rPr>
        <w:t xml:space="preserve"> </w:t>
      </w:r>
      <w:r w:rsidRPr="005647F5">
        <w:rPr>
          <w:rFonts w:ascii="Times New Roman" w:hAnsi="Times New Roman" w:cs="Times New Roman"/>
          <w:sz w:val="24"/>
          <w:szCs w:val="24"/>
        </w:rPr>
        <w:t xml:space="preserve"> английскому языку</w:t>
      </w:r>
      <w:r w:rsidR="001340C2" w:rsidRPr="005647F5">
        <w:rPr>
          <w:rFonts w:ascii="Times New Roman" w:hAnsi="Times New Roman" w:cs="Times New Roman"/>
          <w:sz w:val="24"/>
          <w:szCs w:val="24"/>
        </w:rPr>
        <w:t xml:space="preserve"> осуществляется по учебнику «</w:t>
      </w:r>
      <w:r w:rsidRPr="005647F5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="001340C2" w:rsidRPr="005647F5">
        <w:rPr>
          <w:rFonts w:ascii="Times New Roman" w:hAnsi="Times New Roman" w:cs="Times New Roman"/>
          <w:sz w:val="24"/>
          <w:szCs w:val="24"/>
        </w:rPr>
        <w:t xml:space="preserve">» </w:t>
      </w:r>
      <w:r w:rsidRPr="005647F5">
        <w:rPr>
          <w:rFonts w:ascii="Times New Roman" w:hAnsi="Times New Roman" w:cs="Times New Roman"/>
          <w:sz w:val="24"/>
          <w:szCs w:val="24"/>
        </w:rPr>
        <w:t xml:space="preserve"> </w:t>
      </w:r>
      <w:r w:rsidRPr="005647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Ваулина Ю. Е., Эванс В., </w:t>
      </w:r>
      <w:proofErr w:type="spellStart"/>
      <w:r w:rsidRPr="005647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Подоляко</w:t>
      </w:r>
      <w:proofErr w:type="spellEnd"/>
      <w:r w:rsidRPr="005647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</w:t>
      </w:r>
      <w:r w:rsidR="005647F5" w:rsidRPr="005647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5647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Е</w:t>
      </w:r>
      <w:r w:rsidR="001340C2" w:rsidRPr="005647F5">
        <w:rPr>
          <w:rFonts w:ascii="Times New Roman" w:hAnsi="Times New Roman" w:cs="Times New Roman"/>
          <w:sz w:val="24"/>
          <w:szCs w:val="24"/>
        </w:rPr>
        <w:t xml:space="preserve">., издательство </w:t>
      </w:r>
      <w:r w:rsidRPr="005647F5">
        <w:rPr>
          <w:rFonts w:ascii="Times New Roman" w:hAnsi="Times New Roman" w:cs="Times New Roman"/>
          <w:sz w:val="24"/>
          <w:szCs w:val="24"/>
        </w:rPr>
        <w:t>«Просвещение»</w:t>
      </w:r>
      <w:r w:rsidR="005C5020">
        <w:rPr>
          <w:rFonts w:ascii="Times New Roman" w:hAnsi="Times New Roman" w:cs="Times New Roman"/>
          <w:sz w:val="24"/>
          <w:szCs w:val="24"/>
        </w:rPr>
        <w:t>,</w:t>
      </w:r>
      <w:r w:rsidRPr="005647F5">
        <w:rPr>
          <w:rFonts w:ascii="Times New Roman" w:hAnsi="Times New Roman" w:cs="Times New Roman"/>
          <w:sz w:val="24"/>
          <w:szCs w:val="24"/>
        </w:rPr>
        <w:t xml:space="preserve"> 2019</w:t>
      </w:r>
      <w:r w:rsidR="005647F5">
        <w:rPr>
          <w:rFonts w:ascii="Times New Roman" w:hAnsi="Times New Roman" w:cs="Times New Roman"/>
          <w:sz w:val="24"/>
          <w:szCs w:val="24"/>
        </w:rPr>
        <w:t xml:space="preserve"> </w:t>
      </w:r>
      <w:r w:rsidRPr="005647F5">
        <w:rPr>
          <w:rFonts w:ascii="Times New Roman" w:hAnsi="Times New Roman" w:cs="Times New Roman"/>
          <w:sz w:val="24"/>
          <w:szCs w:val="24"/>
        </w:rPr>
        <w:t>г</w:t>
      </w:r>
      <w:r w:rsidR="005647F5">
        <w:rPr>
          <w:rFonts w:ascii="Times New Roman" w:hAnsi="Times New Roman" w:cs="Times New Roman"/>
          <w:sz w:val="24"/>
          <w:szCs w:val="24"/>
        </w:rPr>
        <w:t>.</w:t>
      </w:r>
      <w:r w:rsidRPr="005647F5">
        <w:rPr>
          <w:rFonts w:ascii="Times New Roman" w:hAnsi="Times New Roman" w:cs="Times New Roman"/>
          <w:sz w:val="24"/>
          <w:szCs w:val="24"/>
        </w:rPr>
        <w:t>, 2022</w:t>
      </w:r>
      <w:r w:rsidR="001340C2" w:rsidRPr="005647F5">
        <w:rPr>
          <w:rFonts w:ascii="Times New Roman" w:hAnsi="Times New Roman" w:cs="Times New Roman"/>
          <w:sz w:val="24"/>
          <w:szCs w:val="24"/>
        </w:rPr>
        <w:t xml:space="preserve"> г</w:t>
      </w:r>
      <w:r w:rsidR="005647F5" w:rsidRPr="005647F5">
        <w:rPr>
          <w:rFonts w:ascii="Times New Roman" w:hAnsi="Times New Roman" w:cs="Times New Roman"/>
          <w:sz w:val="24"/>
          <w:szCs w:val="24"/>
        </w:rPr>
        <w:t>.</w:t>
      </w:r>
    </w:p>
    <w:p w:rsidR="002D26DF" w:rsidRPr="001340C2" w:rsidRDefault="002D26DF">
      <w:pPr>
        <w:rPr>
          <w:rFonts w:ascii="Times New Roman" w:hAnsi="Times New Roman" w:cs="Times New Roman"/>
        </w:rPr>
      </w:pPr>
    </w:p>
    <w:sectPr w:rsidR="002D26DF" w:rsidRPr="001340C2" w:rsidSect="002D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A2CEE"/>
    <w:multiLevelType w:val="multilevel"/>
    <w:tmpl w:val="AB00C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50C1437D"/>
    <w:multiLevelType w:val="multilevel"/>
    <w:tmpl w:val="87C05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51834397"/>
    <w:multiLevelType w:val="hybridMultilevel"/>
    <w:tmpl w:val="65D8843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78C7362B"/>
    <w:multiLevelType w:val="multilevel"/>
    <w:tmpl w:val="A0D6A7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0C2"/>
    <w:rsid w:val="001340C2"/>
    <w:rsid w:val="001D6C08"/>
    <w:rsid w:val="001E6B9F"/>
    <w:rsid w:val="002D26DF"/>
    <w:rsid w:val="00431E33"/>
    <w:rsid w:val="0049669B"/>
    <w:rsid w:val="005647F5"/>
    <w:rsid w:val="005C5020"/>
    <w:rsid w:val="007A6174"/>
    <w:rsid w:val="007D45E6"/>
    <w:rsid w:val="00952DC8"/>
    <w:rsid w:val="00962FB0"/>
    <w:rsid w:val="00970B00"/>
    <w:rsid w:val="009A1943"/>
    <w:rsid w:val="00A60A24"/>
    <w:rsid w:val="00A64D7F"/>
    <w:rsid w:val="00AD2441"/>
    <w:rsid w:val="00FC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0C2"/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134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0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4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1340C2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9</cp:revision>
  <dcterms:created xsi:type="dcterms:W3CDTF">2022-09-26T09:27:00Z</dcterms:created>
  <dcterms:modified xsi:type="dcterms:W3CDTF">2023-09-27T06:41:00Z</dcterms:modified>
</cp:coreProperties>
</file>